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52" w:rsidRPr="00307653" w:rsidRDefault="00082352" w:rsidP="000823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09.09.2020</w:t>
      </w:r>
      <w:r w:rsidRPr="00307653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№80</w:t>
      </w:r>
    </w:p>
    <w:p w:rsidR="00082352" w:rsidRPr="00307653" w:rsidRDefault="00082352" w:rsidP="00082352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2352" w:rsidRPr="00307653" w:rsidRDefault="00082352" w:rsidP="00082352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ИРКУТСКАЯ ОБЛАСТЬ</w:t>
      </w:r>
    </w:p>
    <w:p w:rsidR="00082352" w:rsidRPr="00307653" w:rsidRDefault="00082352" w:rsidP="00082352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КИРЕНСКИЙ РАЙОН</w:t>
      </w:r>
    </w:p>
    <w:p w:rsidR="00082352" w:rsidRPr="00307653" w:rsidRDefault="00082352" w:rsidP="00082352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082352" w:rsidRPr="00307653" w:rsidRDefault="00082352" w:rsidP="00082352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ДУМА</w:t>
      </w:r>
    </w:p>
    <w:p w:rsidR="00082352" w:rsidRPr="00307653" w:rsidRDefault="00082352" w:rsidP="00082352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РЕШЕНИЕ</w:t>
      </w:r>
    </w:p>
    <w:p w:rsidR="00082352" w:rsidRPr="00082352" w:rsidRDefault="00082352" w:rsidP="00082352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</w:p>
    <w:p w:rsidR="00082352" w:rsidRDefault="00082352" w:rsidP="00082352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  <w:r w:rsidRPr="00082352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 В РЕШЕНИЕ ДУМЫ МАКАРОВСКОГО СЕЛЬСК</w:t>
      </w:r>
      <w:r w:rsidR="0065526B">
        <w:rPr>
          <w:rFonts w:ascii="Arial" w:hAnsi="Arial" w:cs="Arial"/>
          <w:b/>
          <w:sz w:val="32"/>
          <w:szCs w:val="32"/>
        </w:rPr>
        <w:t>ОГО ПОСЕЛЕНИЯ ОТ 27.12.2019Г. №</w:t>
      </w:r>
      <w:r>
        <w:rPr>
          <w:rFonts w:ascii="Arial" w:hAnsi="Arial" w:cs="Arial"/>
          <w:b/>
          <w:sz w:val="32"/>
          <w:szCs w:val="32"/>
        </w:rPr>
        <w:t>65 «ОБ УСТАНОВЛЕНИИ И ВВЕДЕНИИ В ДЕЙСТВИЕ НА ТЕРРИТОРИИ МАКАРОВСКОГО СЕЛЬСКОГО ПОСЕЕЛНИЯ НАЛОГА НА ИМУЩЕСТВО ФИЗИЧЕСКИХ ЛИЦ»</w:t>
      </w:r>
    </w:p>
    <w:p w:rsidR="00082352" w:rsidRPr="0065526B" w:rsidRDefault="00082352" w:rsidP="00082352">
      <w:pPr>
        <w:tabs>
          <w:tab w:val="left" w:pos="3798"/>
        </w:tabs>
        <w:jc w:val="center"/>
        <w:rPr>
          <w:rFonts w:ascii="Arial" w:hAnsi="Arial" w:cs="Arial"/>
        </w:rPr>
      </w:pPr>
    </w:p>
    <w:p w:rsidR="00082352" w:rsidRPr="0065526B" w:rsidRDefault="00082352" w:rsidP="00082352">
      <w:pPr>
        <w:ind w:firstLine="709"/>
        <w:jc w:val="both"/>
        <w:rPr>
          <w:rFonts w:ascii="Arial" w:hAnsi="Arial" w:cs="Arial"/>
        </w:rPr>
      </w:pPr>
      <w:r w:rsidRPr="0065526B">
        <w:rPr>
          <w:rFonts w:ascii="Arial" w:hAnsi="Arial" w:cs="Arial"/>
          <w:kern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5526B" w:rsidRPr="0065526B">
        <w:rPr>
          <w:rFonts w:ascii="Arial" w:hAnsi="Arial" w:cs="Arial"/>
          <w:kern w:val="28"/>
        </w:rPr>
        <w:t>Налоговым</w:t>
      </w:r>
      <w:r w:rsidRPr="0065526B">
        <w:rPr>
          <w:rFonts w:ascii="Arial" w:hAnsi="Arial" w:cs="Arial"/>
          <w:kern w:val="28"/>
        </w:rPr>
        <w:t xml:space="preserve"> кодек</w:t>
      </w:r>
      <w:r w:rsidR="0065526B" w:rsidRPr="0065526B">
        <w:rPr>
          <w:rFonts w:ascii="Arial" w:hAnsi="Arial" w:cs="Arial"/>
          <w:kern w:val="28"/>
        </w:rPr>
        <w:t>сом</w:t>
      </w:r>
      <w:r w:rsidRPr="0065526B">
        <w:rPr>
          <w:rFonts w:ascii="Arial" w:hAnsi="Arial" w:cs="Arial"/>
          <w:kern w:val="28"/>
        </w:rPr>
        <w:t xml:space="preserve"> Российской Федерации, Уставом </w:t>
      </w:r>
      <w:r w:rsidRPr="0065526B">
        <w:rPr>
          <w:rFonts w:ascii="Arial" w:hAnsi="Arial" w:cs="Arial"/>
        </w:rPr>
        <w:t>Макаровского сельского поселения, Дума Макаровского сельского поселения</w:t>
      </w:r>
    </w:p>
    <w:p w:rsidR="00082352" w:rsidRPr="0065526B" w:rsidRDefault="00082352" w:rsidP="00082352">
      <w:pPr>
        <w:tabs>
          <w:tab w:val="left" w:pos="3798"/>
        </w:tabs>
        <w:ind w:firstLine="709"/>
        <w:jc w:val="center"/>
        <w:rPr>
          <w:rFonts w:ascii="Arial" w:hAnsi="Arial" w:cs="Arial"/>
          <w:bCs/>
          <w:color w:val="333333"/>
          <w:kern w:val="36"/>
        </w:rPr>
      </w:pPr>
    </w:p>
    <w:p w:rsidR="00082352" w:rsidRDefault="00082352" w:rsidP="00082352">
      <w:pPr>
        <w:tabs>
          <w:tab w:val="left" w:pos="3798"/>
        </w:tabs>
        <w:ind w:firstLine="709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</w:t>
      </w:r>
      <w:r>
        <w:rPr>
          <w:rFonts w:ascii="Arial" w:hAnsi="Arial" w:cs="Arial"/>
          <w:b/>
          <w:bCs/>
          <w:color w:val="333333"/>
          <w:kern w:val="36"/>
          <w:sz w:val="30"/>
          <w:szCs w:val="30"/>
        </w:rPr>
        <w:t>ЕШИЛА</w:t>
      </w: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:</w:t>
      </w:r>
    </w:p>
    <w:p w:rsidR="00082352" w:rsidRPr="00021F81" w:rsidRDefault="00082352" w:rsidP="00082352">
      <w:pPr>
        <w:tabs>
          <w:tab w:val="left" w:pos="3798"/>
        </w:tabs>
        <w:ind w:firstLine="709"/>
        <w:jc w:val="center"/>
        <w:rPr>
          <w:rFonts w:ascii="Arial" w:hAnsi="Arial" w:cs="Arial"/>
        </w:rPr>
      </w:pPr>
    </w:p>
    <w:p w:rsidR="002B206D" w:rsidRDefault="0065526B" w:rsidP="002B206D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 w:rsidRPr="0065526B">
        <w:rPr>
          <w:rFonts w:ascii="Arial" w:hAnsi="Arial" w:cs="Arial"/>
          <w:color w:val="333333"/>
        </w:rPr>
        <w:t>1.</w:t>
      </w:r>
      <w:r w:rsidR="002B206D" w:rsidRPr="002B206D">
        <w:rPr>
          <w:rFonts w:ascii="Arial" w:hAnsi="Arial" w:cs="Arial"/>
          <w:color w:val="333333"/>
        </w:rPr>
        <w:t xml:space="preserve"> </w:t>
      </w:r>
      <w:r w:rsidR="002B206D">
        <w:rPr>
          <w:rFonts w:ascii="Arial" w:hAnsi="Arial" w:cs="Arial"/>
          <w:color w:val="333333"/>
        </w:rPr>
        <w:t>Внести в Решение Думы Макаровского сельского поселения от 27.12.2019г. №65 следующие изменения</w:t>
      </w:r>
    </w:p>
    <w:p w:rsidR="00082352" w:rsidRPr="0065526B" w:rsidRDefault="002B206D" w:rsidP="00082352">
      <w:pPr>
        <w:autoSpaceDE w:val="0"/>
        <w:autoSpaceDN w:val="0"/>
        <w:adjustRightInd w:val="0"/>
        <w:jc w:val="both"/>
        <w:rPr>
          <w:rFonts w:ascii="Arial" w:hAnsi="Arial" w:cs="Arial"/>
          <w:i/>
          <w:kern w:val="28"/>
        </w:rPr>
      </w:pPr>
      <w:r>
        <w:rPr>
          <w:rFonts w:ascii="Arial" w:hAnsi="Arial" w:cs="Arial"/>
          <w:color w:val="333333"/>
        </w:rPr>
        <w:t>1.1 в пункте 5 слова «с 1 января 2020 года», заменить словами» с 1 января 2021 года»</w:t>
      </w:r>
      <w:r w:rsidR="0065526B" w:rsidRPr="0065526B">
        <w:rPr>
          <w:rFonts w:ascii="Arial" w:hAnsi="Arial" w:cs="Arial"/>
          <w:color w:val="333333"/>
        </w:rPr>
        <w:t xml:space="preserve"> </w:t>
      </w:r>
    </w:p>
    <w:p w:rsidR="00082352" w:rsidRPr="0065526B" w:rsidRDefault="00082352" w:rsidP="00082352">
      <w:pPr>
        <w:pStyle w:val="a3"/>
        <w:jc w:val="both"/>
        <w:rPr>
          <w:rFonts w:ascii="Arial" w:hAnsi="Arial" w:cs="Arial"/>
          <w:sz w:val="24"/>
          <w:szCs w:val="24"/>
        </w:rPr>
      </w:pPr>
      <w:r w:rsidRPr="0065526B">
        <w:rPr>
          <w:rFonts w:ascii="Arial" w:hAnsi="Arial" w:cs="Arial"/>
          <w:color w:val="333333"/>
          <w:sz w:val="24"/>
          <w:szCs w:val="24"/>
        </w:rPr>
        <w:t>2.</w:t>
      </w:r>
      <w:r w:rsidRPr="0065526B"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</w:t>
      </w:r>
      <w:r w:rsidR="0065526B" w:rsidRPr="0065526B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65526B">
        <w:rPr>
          <w:rFonts w:ascii="Arial" w:hAnsi="Arial" w:cs="Arial"/>
          <w:sz w:val="24"/>
          <w:szCs w:val="24"/>
        </w:rPr>
        <w:t>периодическом печатном издании</w:t>
      </w:r>
    </w:p>
    <w:p w:rsidR="00082352" w:rsidRPr="0065526B" w:rsidRDefault="00082352" w:rsidP="00082352">
      <w:pPr>
        <w:pStyle w:val="a3"/>
        <w:jc w:val="both"/>
        <w:rPr>
          <w:rFonts w:ascii="Arial" w:hAnsi="Arial" w:cs="Arial"/>
          <w:sz w:val="24"/>
          <w:szCs w:val="24"/>
        </w:rPr>
      </w:pPr>
      <w:r w:rsidRPr="0065526B">
        <w:rPr>
          <w:rFonts w:ascii="Arial" w:hAnsi="Arial" w:cs="Arial"/>
          <w:sz w:val="24"/>
          <w:szCs w:val="24"/>
        </w:rP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 w:rsidRPr="0065526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http://kirenskrn.irkobl.ru</w:t>
        </w:r>
      </w:hyperlink>
      <w:r w:rsidRPr="0065526B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65526B">
        <w:rPr>
          <w:rFonts w:ascii="Arial" w:hAnsi="Arial" w:cs="Arial"/>
          <w:sz w:val="24"/>
          <w:szCs w:val="24"/>
        </w:rPr>
        <w:t>о-</w:t>
      </w:r>
      <w:proofErr w:type="gramEnd"/>
      <w:r w:rsidRPr="0065526B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</w:p>
    <w:p w:rsidR="00082352" w:rsidRPr="0065526B" w:rsidRDefault="00082352" w:rsidP="00082352">
      <w:pPr>
        <w:jc w:val="both"/>
        <w:rPr>
          <w:rFonts w:ascii="Arial" w:hAnsi="Arial" w:cs="Arial"/>
          <w:color w:val="333333"/>
        </w:rPr>
      </w:pPr>
      <w:r w:rsidRPr="0065526B">
        <w:rPr>
          <w:rFonts w:ascii="Arial" w:hAnsi="Arial" w:cs="Arial"/>
          <w:color w:val="333333"/>
        </w:rPr>
        <w:t>3 Настоящее решение вступает в силу со дня его обнародования.</w:t>
      </w:r>
    </w:p>
    <w:p w:rsidR="00082352" w:rsidRPr="0065526B" w:rsidRDefault="00082352" w:rsidP="00082352">
      <w:pPr>
        <w:jc w:val="both"/>
        <w:rPr>
          <w:rFonts w:ascii="Arial" w:hAnsi="Arial" w:cs="Arial"/>
          <w:color w:val="333333"/>
        </w:rPr>
      </w:pPr>
    </w:p>
    <w:p w:rsidR="00082352" w:rsidRDefault="00082352" w:rsidP="00082352">
      <w:pPr>
        <w:jc w:val="both"/>
        <w:rPr>
          <w:rFonts w:ascii="Arial" w:hAnsi="Arial" w:cs="Arial"/>
          <w:color w:val="333333"/>
        </w:rPr>
      </w:pPr>
    </w:p>
    <w:p w:rsidR="00082352" w:rsidRPr="00021F81" w:rsidRDefault="00082352" w:rsidP="00082352">
      <w:pPr>
        <w:jc w:val="both"/>
        <w:rPr>
          <w:rFonts w:ascii="Arial" w:hAnsi="Arial" w:cs="Arial"/>
        </w:rPr>
      </w:pPr>
      <w:r w:rsidRPr="00021F81">
        <w:rPr>
          <w:rFonts w:ascii="Arial" w:hAnsi="Arial" w:cs="Arial"/>
        </w:rPr>
        <w:t>Председатель Думы,</w:t>
      </w:r>
    </w:p>
    <w:p w:rsidR="00082352" w:rsidRPr="00021F81" w:rsidRDefault="00082352" w:rsidP="00082352">
      <w:pPr>
        <w:jc w:val="both"/>
        <w:rPr>
          <w:rFonts w:ascii="Arial" w:hAnsi="Arial" w:cs="Arial"/>
        </w:rPr>
      </w:pPr>
      <w:r w:rsidRPr="00021F81">
        <w:rPr>
          <w:rFonts w:ascii="Arial" w:hAnsi="Arial" w:cs="Arial"/>
        </w:rPr>
        <w:t>Глава Макаровского сельского поселения</w:t>
      </w:r>
    </w:p>
    <w:p w:rsidR="007951B6" w:rsidRPr="0065526B" w:rsidRDefault="00082352" w:rsidP="0065526B">
      <w:pPr>
        <w:jc w:val="both"/>
        <w:rPr>
          <w:rFonts w:ascii="Arial" w:hAnsi="Arial" w:cs="Arial"/>
        </w:rPr>
      </w:pPr>
      <w:r w:rsidRPr="00021F81">
        <w:rPr>
          <w:rFonts w:ascii="Arial" w:hAnsi="Arial" w:cs="Arial"/>
        </w:rPr>
        <w:t>О.В.Ярыгина</w:t>
      </w:r>
    </w:p>
    <w:sectPr w:rsidR="007951B6" w:rsidRPr="0065526B" w:rsidSect="0079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352"/>
    <w:rsid w:val="00082352"/>
    <w:rsid w:val="002B206D"/>
    <w:rsid w:val="003F5DC3"/>
    <w:rsid w:val="0051634B"/>
    <w:rsid w:val="0065526B"/>
    <w:rsid w:val="007951B6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8235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08235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0823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2020-10-07T07:57:00Z</dcterms:created>
  <dcterms:modified xsi:type="dcterms:W3CDTF">2020-10-08T00:38:00Z</dcterms:modified>
</cp:coreProperties>
</file>